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5D7C" w14:textId="77777777" w:rsidR="00BB49B5" w:rsidRDefault="00BB49B5" w:rsidP="00BB49B5">
      <w:pPr>
        <w:pStyle w:val="a3"/>
        <w:numPr>
          <w:ilvl w:val="0"/>
          <w:numId w:val="2"/>
        </w:numPr>
        <w:ind w:firstLineChars="0"/>
        <w:rPr>
          <w:rFonts w:ascii="Tahoma" w:hAnsi="Tahoma" w:cs="Tahoma"/>
          <w:color w:val="333333"/>
          <w:shd w:val="clear" w:color="auto" w:fill="FFFFFF"/>
        </w:rPr>
      </w:pPr>
      <w:r>
        <w:rPr>
          <w:rFonts w:ascii="Tahoma" w:hAnsi="Tahoma" w:cs="Tahoma" w:hint="eastAsia"/>
          <w:color w:val="333333"/>
          <w:shd w:val="clear" w:color="auto" w:fill="FFFFFF"/>
        </w:rPr>
        <w:t>总体表：</w:t>
      </w:r>
    </w:p>
    <w:p w14:paraId="4903157B" w14:textId="7769072E" w:rsidR="00231A1C" w:rsidRPr="00BB49B5" w:rsidRDefault="00BB49B5" w:rsidP="00BB49B5">
      <w:pPr>
        <w:rPr>
          <w:rFonts w:ascii="Tahoma" w:hAnsi="Tahoma" w:cs="Tahoma"/>
          <w:color w:val="333333"/>
          <w:shd w:val="clear" w:color="auto" w:fill="FFFFFF"/>
        </w:rPr>
      </w:pPr>
      <w:r w:rsidRPr="00BB49B5">
        <w:rPr>
          <w:rFonts w:ascii="Tahoma" w:hAnsi="Tahoma" w:cs="Tahoma"/>
          <w:color w:val="333333"/>
          <w:shd w:val="clear" w:color="auto" w:fill="FFFFFF"/>
        </w:rPr>
        <w:t xml:space="preserve">   </w:t>
      </w:r>
      <w:r w:rsidR="004A5952">
        <w:rPr>
          <w:noProof/>
        </w:rPr>
        <w:drawing>
          <wp:inline distT="0" distB="0" distL="0" distR="0" wp14:anchorId="20832557" wp14:editId="4FA076EB">
            <wp:extent cx="5274310" cy="369252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9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CC59A" w14:textId="51B0D020" w:rsidR="004A5952" w:rsidRDefault="004A5952">
      <w:pPr>
        <w:rPr>
          <w:rFonts w:ascii="Tahoma" w:hAnsi="Tahoma" w:cs="Tahoma"/>
          <w:color w:val="333333"/>
          <w:shd w:val="clear" w:color="auto" w:fill="FFFFFF"/>
        </w:rPr>
      </w:pPr>
    </w:p>
    <w:p w14:paraId="072D3744" w14:textId="6CADE4CC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662F4FAE" w14:textId="4010C3DE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5E36E693" w14:textId="7B3887D1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42BF44C7" w14:textId="3EBE56D7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27165A10" w14:textId="1F89D721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060ED320" w14:textId="01C626B4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29C78416" w14:textId="6622F86A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66A0E2BB" w14:textId="4527132C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071766C4" w14:textId="27CE1045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27530135" w14:textId="36621570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6BDD3297" w14:textId="1FEAC0F2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0BF8C195" w14:textId="61273769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38859F85" w14:textId="79458C20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7C1DAD85" w14:textId="1996B7F0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461B25F7" w14:textId="1A8C3BEA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10E348EB" w14:textId="7A7108BA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5D68D1F6" w14:textId="194BB717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08BBB657" w14:textId="244ED7F0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7FBECBBB" w14:textId="559AB1F4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2AA9C292" w14:textId="4D9A2837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2E05A345" w14:textId="29554703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479219BA" w14:textId="4AF1D407" w:rsidR="00BB49B5" w:rsidRDefault="00BB49B5">
      <w:pPr>
        <w:rPr>
          <w:rFonts w:ascii="Tahoma" w:hAnsi="Tahoma" w:cs="Tahoma"/>
          <w:color w:val="333333"/>
          <w:shd w:val="clear" w:color="auto" w:fill="FFFFFF"/>
        </w:rPr>
      </w:pPr>
    </w:p>
    <w:p w14:paraId="3D10C686" w14:textId="472E0D8B" w:rsidR="00BB49B5" w:rsidRPr="00BB49B5" w:rsidRDefault="00BB49B5" w:rsidP="00BB49B5">
      <w:pPr>
        <w:pStyle w:val="a3"/>
        <w:numPr>
          <w:ilvl w:val="0"/>
          <w:numId w:val="2"/>
        </w:numPr>
        <w:ind w:firstLineChars="0"/>
        <w:rPr>
          <w:rFonts w:ascii="Tahoma" w:hAnsi="Tahoma" w:cs="Tahoma" w:hint="eastAsia"/>
          <w:color w:val="333333"/>
          <w:shd w:val="clear" w:color="auto" w:fill="FFFFFF"/>
        </w:rPr>
      </w:pPr>
      <w:r w:rsidRPr="00BB49B5">
        <w:rPr>
          <w:rFonts w:ascii="Tahoma" w:hAnsi="Tahoma" w:cs="Tahoma" w:hint="eastAsia"/>
          <w:color w:val="333333"/>
          <w:shd w:val="clear" w:color="auto" w:fill="FFFFFF"/>
        </w:rPr>
        <w:lastRenderedPageBreak/>
        <w:t>内存相关</w:t>
      </w:r>
    </w:p>
    <w:p w14:paraId="0715890F" w14:textId="64E19A26" w:rsidR="004A5952" w:rsidRDefault="004A5952">
      <w:r>
        <w:rPr>
          <w:noProof/>
        </w:rPr>
        <w:drawing>
          <wp:inline distT="0" distB="0" distL="0" distR="0" wp14:anchorId="3761E90E" wp14:editId="6AD768EF">
            <wp:extent cx="5274310" cy="515175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15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3916D" w14:textId="5E4ED278" w:rsidR="004A5952" w:rsidRDefault="004A5952"/>
    <w:p w14:paraId="10ED3790" w14:textId="25BFB225" w:rsidR="004A5952" w:rsidRDefault="004A5952">
      <w:r>
        <w:rPr>
          <w:noProof/>
        </w:rPr>
        <w:lastRenderedPageBreak/>
        <w:drawing>
          <wp:inline distT="0" distB="0" distL="0" distR="0" wp14:anchorId="71877F0A" wp14:editId="79434BCB">
            <wp:extent cx="5274310" cy="7919720"/>
            <wp:effectExtent l="0" t="0" r="254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1F19C" w14:textId="4CCA5DBE" w:rsidR="004A5952" w:rsidRDefault="004A5952"/>
    <w:p w14:paraId="0A7B3079" w14:textId="32FF3B65" w:rsidR="00BB49B5" w:rsidRDefault="00BB49B5"/>
    <w:p w14:paraId="04965654" w14:textId="167A96AE" w:rsidR="00BB49B5" w:rsidRDefault="00BB49B5"/>
    <w:p w14:paraId="77F35398" w14:textId="7FF0E38C" w:rsidR="00BB49B5" w:rsidRDefault="00BB49B5" w:rsidP="00BB49B5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lastRenderedPageBreak/>
        <w:t>内存相关</w:t>
      </w:r>
    </w:p>
    <w:p w14:paraId="45A6E7B4" w14:textId="008466D1" w:rsidR="004A5952" w:rsidRDefault="004A5952">
      <w:r>
        <w:rPr>
          <w:noProof/>
        </w:rPr>
        <w:drawing>
          <wp:inline distT="0" distB="0" distL="0" distR="0" wp14:anchorId="5FBB8923" wp14:editId="681B75D5">
            <wp:extent cx="5274310" cy="587248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87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90BC2" w14:textId="42F4F548" w:rsidR="004A5952" w:rsidRDefault="004A5952"/>
    <w:p w14:paraId="4A72AE70" w14:textId="22BB7B55" w:rsidR="004A5952" w:rsidRDefault="004A5952">
      <w:r>
        <w:rPr>
          <w:noProof/>
        </w:rPr>
        <w:lastRenderedPageBreak/>
        <w:drawing>
          <wp:inline distT="0" distB="0" distL="0" distR="0" wp14:anchorId="3A082707" wp14:editId="0745FB04">
            <wp:extent cx="5274310" cy="701294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1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72C2C" w14:textId="575671C3" w:rsidR="004A5952" w:rsidRDefault="004A5952"/>
    <w:p w14:paraId="2A572214" w14:textId="6BC323BE" w:rsidR="00BB49B5" w:rsidRDefault="00BB49B5"/>
    <w:p w14:paraId="383F1EFE" w14:textId="6894D08F" w:rsidR="00BB49B5" w:rsidRDefault="00BB49B5"/>
    <w:p w14:paraId="3011F96F" w14:textId="3C9AD7FD" w:rsidR="00BB49B5" w:rsidRDefault="00BB49B5"/>
    <w:p w14:paraId="1B5CD563" w14:textId="5372ED96" w:rsidR="00BB49B5" w:rsidRDefault="00BB49B5"/>
    <w:p w14:paraId="7B117D4A" w14:textId="69006C01" w:rsidR="00BB49B5" w:rsidRDefault="00BB49B5"/>
    <w:p w14:paraId="503C4066" w14:textId="327F6152" w:rsidR="00BB49B5" w:rsidRDefault="00BB49B5"/>
    <w:p w14:paraId="5BC55F94" w14:textId="3DF093F9" w:rsidR="00BB49B5" w:rsidRDefault="00BB49B5"/>
    <w:p w14:paraId="51697DD0" w14:textId="2277A792" w:rsidR="00BB49B5" w:rsidRDefault="00BB49B5" w:rsidP="00BB49B5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lastRenderedPageBreak/>
        <w:t>I</w:t>
      </w:r>
      <w:r>
        <w:t>O</w:t>
      </w:r>
      <w:r>
        <w:rPr>
          <w:rFonts w:hint="eastAsia"/>
        </w:rPr>
        <w:t>相关</w:t>
      </w:r>
    </w:p>
    <w:p w14:paraId="2F7015A1" w14:textId="2C6282CA" w:rsidR="004A5952" w:rsidRDefault="004A5952">
      <w:r>
        <w:rPr>
          <w:noProof/>
        </w:rPr>
        <w:drawing>
          <wp:inline distT="0" distB="0" distL="0" distR="0" wp14:anchorId="60638206" wp14:editId="47D0B2A7">
            <wp:extent cx="5274310" cy="161988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05C38" w14:textId="6D784866" w:rsidR="004A5952" w:rsidRDefault="004A5952">
      <w:r>
        <w:rPr>
          <w:noProof/>
        </w:rPr>
        <w:lastRenderedPageBreak/>
        <w:drawing>
          <wp:inline distT="0" distB="0" distL="0" distR="0" wp14:anchorId="7E862417" wp14:editId="6DD05C78">
            <wp:extent cx="5274310" cy="7458075"/>
            <wp:effectExtent l="0" t="0" r="254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E64F8" w14:textId="636445F5" w:rsidR="004A5952" w:rsidRDefault="004A5952"/>
    <w:p w14:paraId="18DCB181" w14:textId="6592721C" w:rsidR="00BB49B5" w:rsidRDefault="00BB49B5"/>
    <w:p w14:paraId="3E308A9E" w14:textId="67429F32" w:rsidR="00BB49B5" w:rsidRDefault="00BB49B5"/>
    <w:p w14:paraId="01E22C2A" w14:textId="5CC5096B" w:rsidR="00BB49B5" w:rsidRDefault="00BB49B5"/>
    <w:p w14:paraId="0E0736A0" w14:textId="45C7600E" w:rsidR="00BB49B5" w:rsidRDefault="00BB49B5"/>
    <w:p w14:paraId="0CBCE151" w14:textId="451C86F0" w:rsidR="00BB49B5" w:rsidRDefault="00BB49B5"/>
    <w:p w14:paraId="72718CF6" w14:textId="37E7A78F" w:rsidR="00BB49B5" w:rsidRDefault="00BB49B5" w:rsidP="00BB49B5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lastRenderedPageBreak/>
        <w:t>网络相关</w:t>
      </w:r>
    </w:p>
    <w:p w14:paraId="41DE3D7F" w14:textId="1538A179" w:rsidR="004A5952" w:rsidRDefault="004A5952">
      <w:r>
        <w:rPr>
          <w:noProof/>
        </w:rPr>
        <w:drawing>
          <wp:inline distT="0" distB="0" distL="0" distR="0" wp14:anchorId="3755D787" wp14:editId="12886287">
            <wp:extent cx="5274310" cy="293624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3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75CEC" w14:textId="19E9E244" w:rsidR="004A5952" w:rsidRDefault="004A595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1F27EFEE" wp14:editId="42DA037C">
            <wp:extent cx="5274310" cy="7597775"/>
            <wp:effectExtent l="0" t="0" r="2540" b="31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9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59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44983"/>
    <w:multiLevelType w:val="hybridMultilevel"/>
    <w:tmpl w:val="63EE331E"/>
    <w:lvl w:ilvl="0" w:tplc="912008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6EAB69D5"/>
    <w:multiLevelType w:val="hybridMultilevel"/>
    <w:tmpl w:val="F4B42C06"/>
    <w:lvl w:ilvl="0" w:tplc="91BE97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094859055">
    <w:abstractNumId w:val="1"/>
  </w:num>
  <w:num w:numId="2" w16cid:durableId="1543403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CEF"/>
    <w:rsid w:val="00231A1C"/>
    <w:rsid w:val="004A5952"/>
    <w:rsid w:val="005B5CEF"/>
    <w:rsid w:val="00BB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CCD0ED"/>
  <w15:chartTrackingRefBased/>
  <w15:docId w15:val="{46318F01-D019-424B-9CB5-4AC29A03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9B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ezio</dc:creator>
  <cp:keywords/>
  <dc:description/>
  <cp:lastModifiedBy>ezio</cp:lastModifiedBy>
  <cp:revision>3</cp:revision>
  <dcterms:created xsi:type="dcterms:W3CDTF">2023-02-02T08:22:00Z</dcterms:created>
  <dcterms:modified xsi:type="dcterms:W3CDTF">2023-02-02T08:26:00Z</dcterms:modified>
</cp:coreProperties>
</file>